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FF604" w14:textId="77777777" w:rsidR="004C1224" w:rsidRDefault="004C1224"/>
    <w:p w14:paraId="24CDAAA2" w14:textId="77777777" w:rsidR="0005582A" w:rsidRDefault="006D5CF0">
      <w:r>
        <w:tab/>
      </w:r>
    </w:p>
    <w:p w14:paraId="0117BEA7" w14:textId="77777777" w:rsidR="006D5CF0" w:rsidRDefault="006D5CF0" w:rsidP="006D5CF0">
      <w:pPr>
        <w:jc w:val="center"/>
      </w:pPr>
      <w:r>
        <w:rPr>
          <w:noProof/>
        </w:rPr>
        <w:drawing>
          <wp:inline distT="0" distB="0" distL="0" distR="0" wp14:anchorId="6C5E70F5" wp14:editId="7E206A5A">
            <wp:extent cx="2733675" cy="1066800"/>
            <wp:effectExtent l="19050" t="0" r="9525" b="0"/>
            <wp:docPr id="4" name="Image 4" descr="Bandeau let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andeau lett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6F9D02F" w14:textId="77777777" w:rsidR="006D5CF0" w:rsidRDefault="006D5CF0"/>
    <w:p w14:paraId="38B44170" w14:textId="77777777" w:rsidR="006D5CF0" w:rsidRPr="00ED335A" w:rsidRDefault="006D5CF0" w:rsidP="006D5CF0">
      <w:pPr>
        <w:rPr>
          <w:rFonts w:asciiTheme="minorHAnsi" w:hAnsiTheme="minorHAnsi" w:cstheme="minorHAnsi"/>
          <w:b/>
          <w:sz w:val="36"/>
          <w:szCs w:val="36"/>
          <w:u w:val="single"/>
        </w:rPr>
      </w:pPr>
      <w:r w:rsidRPr="00ED335A">
        <w:rPr>
          <w:rFonts w:asciiTheme="minorHAnsi" w:hAnsiTheme="minorHAnsi" w:cstheme="minorHAnsi"/>
          <w:b/>
          <w:sz w:val="36"/>
          <w:szCs w:val="36"/>
          <w:u w:val="single"/>
        </w:rPr>
        <w:t>Conditions de règlement</w:t>
      </w:r>
      <w:r w:rsidR="00F1041A" w:rsidRPr="00ED335A">
        <w:rPr>
          <w:rFonts w:asciiTheme="minorHAnsi" w:hAnsiTheme="minorHAnsi" w:cstheme="minorHAnsi"/>
          <w:b/>
          <w:sz w:val="36"/>
          <w:szCs w:val="36"/>
          <w:u w:val="single"/>
        </w:rPr>
        <w:t xml:space="preserve"> </w:t>
      </w:r>
    </w:p>
    <w:p w14:paraId="763F4B06" w14:textId="77777777" w:rsidR="00B206F1" w:rsidRPr="00B206F1" w:rsidRDefault="00B206F1" w:rsidP="00B206F1">
      <w:pPr>
        <w:spacing w:before="100" w:beforeAutospacing="1" w:after="100" w:afterAutospacing="1"/>
        <w:jc w:val="center"/>
        <w:rPr>
          <w:sz w:val="35"/>
          <w:szCs w:val="35"/>
        </w:rPr>
      </w:pPr>
      <w:r>
        <w:rPr>
          <w:color w:val="8914A6"/>
          <w:sz w:val="35"/>
          <w:szCs w:val="35"/>
        </w:rPr>
        <w:t>Evi</w:t>
      </w:r>
      <w:r w:rsidRPr="00B206F1">
        <w:rPr>
          <w:color w:val="8914A6"/>
          <w:sz w:val="35"/>
          <w:szCs w:val="35"/>
        </w:rPr>
        <w:t>tons le plus possible la manipulation de billets de banque</w:t>
      </w:r>
    </w:p>
    <w:p w14:paraId="752E2BE6" w14:textId="77777777" w:rsidR="006D5CF0" w:rsidRPr="00C1538A" w:rsidRDefault="00000000" w:rsidP="006D5CF0">
      <w:pPr>
        <w:rPr>
          <w:i/>
        </w:rPr>
      </w:pPr>
      <w:r>
        <w:rPr>
          <w:i/>
          <w:noProof/>
          <w:u w:val="single"/>
        </w:rPr>
        <w:pict w14:anchorId="3C9CE892">
          <v:rect id="_x0000_s1027" style="position:absolute;margin-left:299.65pt;margin-top:9.3pt;width:21.75pt;height:21.75pt;z-index:251661312;mso-wrap-style:none">
            <v:textbox style="mso-fit-shape-to-text:t"/>
          </v:rect>
        </w:pict>
      </w:r>
    </w:p>
    <w:p w14:paraId="0757072D" w14:textId="77777777" w:rsidR="006D5CF0" w:rsidRPr="00ED335A" w:rsidRDefault="006D5CF0" w:rsidP="006D5CF0">
      <w:pPr>
        <w:rPr>
          <w:rFonts w:asciiTheme="minorHAnsi" w:hAnsiTheme="minorHAnsi" w:cstheme="minorHAnsi"/>
          <w:b/>
          <w:sz w:val="28"/>
          <w:szCs w:val="28"/>
        </w:rPr>
      </w:pPr>
      <w:r w:rsidRPr="00ED335A">
        <w:rPr>
          <w:rFonts w:asciiTheme="minorHAnsi" w:hAnsiTheme="minorHAnsi" w:cstheme="minorHAnsi"/>
          <w:b/>
          <w:sz w:val="28"/>
          <w:szCs w:val="28"/>
        </w:rPr>
        <w:t xml:space="preserve">Par chèque </w:t>
      </w:r>
      <w:r w:rsidR="00F1041A" w:rsidRPr="00ED335A">
        <w:rPr>
          <w:rFonts w:asciiTheme="minorHAnsi" w:hAnsiTheme="minorHAnsi" w:cstheme="minorHAnsi"/>
          <w:b/>
          <w:sz w:val="28"/>
          <w:szCs w:val="28"/>
        </w:rPr>
        <w:t xml:space="preserve">ou espèces </w:t>
      </w:r>
      <w:r w:rsidRPr="00ED335A">
        <w:rPr>
          <w:rFonts w:asciiTheme="minorHAnsi" w:hAnsiTheme="minorHAnsi" w:cstheme="minorHAnsi"/>
          <w:b/>
          <w:sz w:val="28"/>
          <w:szCs w:val="28"/>
        </w:rPr>
        <w:t xml:space="preserve">à la </w:t>
      </w:r>
      <w:r w:rsidR="00ED335A" w:rsidRPr="00ED335A">
        <w:rPr>
          <w:rFonts w:asciiTheme="minorHAnsi" w:hAnsiTheme="minorHAnsi" w:cstheme="minorHAnsi"/>
          <w:b/>
          <w:sz w:val="28"/>
          <w:szCs w:val="28"/>
        </w:rPr>
        <w:t>signature du contrat</w:t>
      </w:r>
      <w:r w:rsidRPr="00ED335A">
        <w:rPr>
          <w:rFonts w:asciiTheme="minorHAnsi" w:hAnsiTheme="minorHAnsi" w:cstheme="minorHAnsi"/>
          <w:b/>
          <w:sz w:val="28"/>
          <w:szCs w:val="28"/>
        </w:rPr>
        <w:tab/>
      </w:r>
    </w:p>
    <w:p w14:paraId="30BAFD20" w14:textId="77777777" w:rsidR="006D5CF0" w:rsidRPr="00ED335A" w:rsidRDefault="006D5CF0" w:rsidP="006D5CF0">
      <w:pPr>
        <w:rPr>
          <w:rFonts w:asciiTheme="minorHAnsi" w:hAnsiTheme="minorHAnsi" w:cstheme="minorHAnsi"/>
          <w:b/>
          <w:sz w:val="28"/>
          <w:szCs w:val="28"/>
        </w:rPr>
      </w:pPr>
    </w:p>
    <w:p w14:paraId="108D7BCF" w14:textId="77777777" w:rsidR="006D5CF0" w:rsidRPr="00ED335A" w:rsidRDefault="00DA0D08" w:rsidP="006D5CF0">
      <w:pPr>
        <w:rPr>
          <w:rFonts w:asciiTheme="minorHAnsi" w:hAnsiTheme="minorHAnsi" w:cstheme="minorHAnsi"/>
        </w:rPr>
      </w:pPr>
      <w:r w:rsidRPr="001D7FBA">
        <w:rPr>
          <w:rFonts w:asciiTheme="minorHAnsi" w:hAnsiTheme="minorHAnsi" w:cstheme="minorHAnsi"/>
        </w:rPr>
        <w:t>Joindre au contrat</w:t>
      </w:r>
      <w:r w:rsidRPr="00DA0D08">
        <w:rPr>
          <w:rFonts w:asciiTheme="minorHAnsi" w:hAnsiTheme="minorHAnsi" w:cstheme="minorHAnsi"/>
        </w:rPr>
        <w:t xml:space="preserve"> le </w:t>
      </w:r>
      <w:r>
        <w:rPr>
          <w:rFonts w:asciiTheme="minorHAnsi" w:hAnsiTheme="minorHAnsi" w:cstheme="minorHAnsi"/>
        </w:rPr>
        <w:t>c</w:t>
      </w:r>
      <w:r w:rsidR="006D5CF0" w:rsidRPr="00DA0D08">
        <w:rPr>
          <w:rFonts w:asciiTheme="minorHAnsi" w:hAnsiTheme="minorHAnsi" w:cstheme="minorHAnsi"/>
        </w:rPr>
        <w:t>hèque à l’ordre de TULIPES CONTRE LE CANCER</w:t>
      </w:r>
    </w:p>
    <w:p w14:paraId="1ED37D1B" w14:textId="77777777" w:rsidR="006D5CF0" w:rsidRPr="00ED335A" w:rsidRDefault="006D5CF0" w:rsidP="006D5CF0">
      <w:pPr>
        <w:rPr>
          <w:rFonts w:asciiTheme="minorHAnsi" w:hAnsiTheme="minorHAnsi" w:cstheme="minorHAnsi"/>
        </w:rPr>
      </w:pPr>
      <w:r w:rsidRPr="00ED335A">
        <w:rPr>
          <w:rFonts w:asciiTheme="minorHAnsi" w:hAnsiTheme="minorHAnsi" w:cstheme="minorHAnsi"/>
        </w:rPr>
        <w:t>Chèque à envoyer à</w:t>
      </w:r>
    </w:p>
    <w:p w14:paraId="32734489" w14:textId="77777777" w:rsidR="006D5CF0" w:rsidRPr="00ED335A" w:rsidRDefault="006D5CF0" w:rsidP="006D5CF0">
      <w:pPr>
        <w:rPr>
          <w:rFonts w:asciiTheme="minorHAnsi" w:hAnsiTheme="minorHAnsi" w:cstheme="minorHAnsi"/>
        </w:rPr>
      </w:pPr>
      <w:r w:rsidRPr="00ED335A">
        <w:rPr>
          <w:rFonts w:asciiTheme="minorHAnsi" w:hAnsiTheme="minorHAnsi" w:cstheme="minorHAnsi"/>
        </w:rPr>
        <w:t xml:space="preserve"> « Des tulipes contre le cancer » - Mme Josselyne THIBAULT</w:t>
      </w:r>
    </w:p>
    <w:p w14:paraId="0B18F970" w14:textId="77777777" w:rsidR="006D5CF0" w:rsidRPr="00ED335A" w:rsidRDefault="006D5CF0" w:rsidP="006D5CF0">
      <w:pPr>
        <w:rPr>
          <w:rFonts w:asciiTheme="minorHAnsi" w:hAnsiTheme="minorHAnsi" w:cstheme="minorHAnsi"/>
        </w:rPr>
      </w:pPr>
      <w:r w:rsidRPr="00ED335A">
        <w:rPr>
          <w:rFonts w:asciiTheme="minorHAnsi" w:hAnsiTheme="minorHAnsi" w:cstheme="minorHAnsi"/>
        </w:rPr>
        <w:t>90 Rue Sainte Venise – 76420 BIHOREL</w:t>
      </w:r>
    </w:p>
    <w:p w14:paraId="582603F8" w14:textId="77777777" w:rsidR="00ED335A" w:rsidRPr="00ED335A" w:rsidRDefault="00ED335A" w:rsidP="006D5CF0">
      <w:pPr>
        <w:rPr>
          <w:rFonts w:asciiTheme="minorHAnsi" w:hAnsiTheme="minorHAnsi" w:cstheme="minorHAnsi"/>
          <w:color w:val="948A54"/>
        </w:rPr>
      </w:pPr>
    </w:p>
    <w:p w14:paraId="45732978" w14:textId="77777777" w:rsidR="00ED335A" w:rsidRPr="00ED335A" w:rsidRDefault="00ED335A" w:rsidP="00ED335A">
      <w:pPr>
        <w:rPr>
          <w:rFonts w:asciiTheme="minorHAnsi" w:hAnsiTheme="minorHAnsi" w:cstheme="minorHAnsi"/>
          <w:i/>
        </w:rPr>
      </w:pPr>
      <w:r w:rsidRPr="00ED335A">
        <w:rPr>
          <w:rFonts w:asciiTheme="minorHAnsi" w:hAnsiTheme="minorHAnsi" w:cstheme="minorHAnsi"/>
          <w:i/>
        </w:rPr>
        <w:t xml:space="preserve">Le reçu vous sera </w:t>
      </w:r>
      <w:r>
        <w:rPr>
          <w:rFonts w:asciiTheme="minorHAnsi" w:hAnsiTheme="minorHAnsi" w:cstheme="minorHAnsi"/>
          <w:i/>
        </w:rPr>
        <w:t>délivr</w:t>
      </w:r>
      <w:r w:rsidRPr="00ED335A">
        <w:rPr>
          <w:rFonts w:asciiTheme="minorHAnsi" w:hAnsiTheme="minorHAnsi" w:cstheme="minorHAnsi"/>
          <w:i/>
        </w:rPr>
        <w:t>é à l’enregistrement du règlement</w:t>
      </w:r>
    </w:p>
    <w:p w14:paraId="6E0ABB68" w14:textId="77777777" w:rsidR="00ED335A" w:rsidRPr="00ED335A" w:rsidRDefault="00ED335A" w:rsidP="006D5CF0">
      <w:pPr>
        <w:rPr>
          <w:rFonts w:asciiTheme="minorHAnsi" w:hAnsiTheme="minorHAnsi" w:cstheme="minorHAnsi"/>
          <w:color w:val="948A54"/>
        </w:rPr>
      </w:pPr>
    </w:p>
    <w:p w14:paraId="2CC46451" w14:textId="77777777" w:rsidR="006D5CF0" w:rsidRPr="00ED335A" w:rsidRDefault="00000000" w:rsidP="006D5CF0">
      <w:pPr>
        <w:rPr>
          <w:rFonts w:asciiTheme="minorHAnsi" w:hAnsiTheme="minorHAnsi" w:cstheme="minorHAnsi"/>
          <w:color w:val="948A54"/>
        </w:rPr>
      </w:pPr>
      <w:r>
        <w:rPr>
          <w:rFonts w:asciiTheme="minorHAnsi" w:hAnsiTheme="minorHAnsi" w:cstheme="minorHAnsi"/>
          <w:b/>
          <w:noProof/>
          <w:u w:val="single"/>
        </w:rPr>
        <w:pict w14:anchorId="6A92F5D7">
          <v:rect id="_x0000_s1028" style="position:absolute;margin-left:299.65pt;margin-top:4.8pt;width:21.75pt;height:21.75pt;z-index:251662336;mso-wrap-style:none">
            <v:textbox style="mso-fit-shape-to-text:t"/>
          </v:rect>
        </w:pict>
      </w:r>
    </w:p>
    <w:p w14:paraId="054941AF" w14:textId="77777777" w:rsidR="006D5CF0" w:rsidRPr="00ED335A" w:rsidRDefault="006D5CF0" w:rsidP="006D5CF0">
      <w:pPr>
        <w:rPr>
          <w:rFonts w:asciiTheme="minorHAnsi" w:hAnsiTheme="minorHAnsi" w:cstheme="minorHAnsi"/>
          <w:b/>
          <w:sz w:val="28"/>
          <w:szCs w:val="28"/>
        </w:rPr>
      </w:pPr>
      <w:r w:rsidRPr="00ED335A">
        <w:rPr>
          <w:rFonts w:asciiTheme="minorHAnsi" w:hAnsiTheme="minorHAnsi" w:cstheme="minorHAnsi"/>
          <w:b/>
          <w:sz w:val="28"/>
          <w:szCs w:val="28"/>
        </w:rPr>
        <w:t>Par virement bancaire sur le compte :</w:t>
      </w:r>
      <w:r w:rsidRPr="00ED335A">
        <w:rPr>
          <w:rFonts w:asciiTheme="minorHAnsi" w:hAnsiTheme="minorHAnsi" w:cstheme="minorHAnsi"/>
          <w:b/>
          <w:sz w:val="28"/>
          <w:szCs w:val="28"/>
        </w:rPr>
        <w:tab/>
      </w:r>
    </w:p>
    <w:p w14:paraId="66698A46" w14:textId="77777777" w:rsidR="006D5CF0" w:rsidRPr="00ED335A" w:rsidRDefault="006D5CF0" w:rsidP="006D5CF0">
      <w:pPr>
        <w:rPr>
          <w:rFonts w:asciiTheme="minorHAnsi" w:hAnsiTheme="minorHAnsi" w:cstheme="minorHAnsi"/>
          <w:color w:val="948A54"/>
        </w:rPr>
      </w:pPr>
    </w:p>
    <w:p w14:paraId="79EA8601" w14:textId="3C2FAF1D" w:rsidR="006D5CF0" w:rsidRPr="00E34CA7" w:rsidRDefault="006D5CF0" w:rsidP="006D5CF0">
      <w:pPr>
        <w:rPr>
          <w:rFonts w:asciiTheme="minorHAnsi" w:hAnsiTheme="minorHAnsi" w:cstheme="minorHAnsi"/>
          <w:b/>
          <w:color w:val="000000"/>
        </w:rPr>
      </w:pPr>
      <w:r w:rsidRPr="00ED335A">
        <w:rPr>
          <w:rFonts w:asciiTheme="minorHAnsi" w:hAnsiTheme="minorHAnsi" w:cstheme="minorHAnsi"/>
          <w:color w:val="948A54"/>
        </w:rPr>
        <w:tab/>
      </w:r>
      <w:r w:rsidRPr="00ED335A">
        <w:rPr>
          <w:rFonts w:asciiTheme="minorHAnsi" w:hAnsiTheme="minorHAnsi" w:cstheme="minorHAnsi"/>
          <w:color w:val="948A54"/>
        </w:rPr>
        <w:tab/>
      </w:r>
      <w:r w:rsidRPr="00E34CA7">
        <w:rPr>
          <w:rFonts w:asciiTheme="minorHAnsi" w:hAnsiTheme="minorHAnsi" w:cstheme="minorHAnsi"/>
          <w:b/>
          <w:color w:val="000000"/>
        </w:rPr>
        <w:t xml:space="preserve">FR76 </w:t>
      </w:r>
      <w:r w:rsidRPr="00E34CA7">
        <w:rPr>
          <w:rFonts w:asciiTheme="minorHAnsi" w:hAnsiTheme="minorHAnsi" w:cstheme="minorHAnsi"/>
          <w:b/>
          <w:color w:val="000000"/>
        </w:rPr>
        <w:tab/>
      </w:r>
      <w:r w:rsidR="00E34CA7" w:rsidRPr="00E34CA7">
        <w:rPr>
          <w:rFonts w:asciiTheme="minorHAnsi" w:hAnsiTheme="minorHAnsi" w:cstheme="minorHAnsi"/>
          <w:b/>
          <w:color w:val="000000"/>
        </w:rPr>
        <w:t>1830 6000 1036 1296 3148 615</w:t>
      </w:r>
    </w:p>
    <w:p w14:paraId="3523C7C1" w14:textId="027D1539" w:rsidR="006D5CF0" w:rsidRPr="00E34CA7" w:rsidRDefault="006D5CF0" w:rsidP="006D5CF0">
      <w:pPr>
        <w:rPr>
          <w:rFonts w:asciiTheme="minorHAnsi" w:hAnsiTheme="minorHAnsi" w:cstheme="minorHAnsi"/>
          <w:color w:val="000000"/>
        </w:rPr>
      </w:pPr>
      <w:r w:rsidRPr="00E34CA7">
        <w:rPr>
          <w:rFonts w:asciiTheme="minorHAnsi" w:hAnsiTheme="minorHAnsi" w:cstheme="minorHAnsi"/>
          <w:b/>
          <w:color w:val="000000"/>
        </w:rPr>
        <w:tab/>
      </w:r>
      <w:r w:rsidRPr="00E34CA7">
        <w:rPr>
          <w:rFonts w:asciiTheme="minorHAnsi" w:hAnsiTheme="minorHAnsi" w:cstheme="minorHAnsi"/>
          <w:color w:val="000000"/>
        </w:rPr>
        <w:t>Banque </w:t>
      </w:r>
      <w:r w:rsidRPr="00E34CA7">
        <w:rPr>
          <w:rFonts w:asciiTheme="minorHAnsi" w:hAnsiTheme="minorHAnsi" w:cstheme="minorHAnsi"/>
          <w:color w:val="000000"/>
        </w:rPr>
        <w:tab/>
      </w:r>
      <w:r w:rsidRPr="00E34CA7">
        <w:rPr>
          <w:rFonts w:asciiTheme="minorHAnsi" w:hAnsiTheme="minorHAnsi" w:cstheme="minorHAnsi"/>
          <w:i/>
          <w:color w:val="000000"/>
        </w:rPr>
        <w:t>C</w:t>
      </w:r>
      <w:r w:rsidR="00E34CA7" w:rsidRPr="00E34CA7">
        <w:rPr>
          <w:rFonts w:asciiTheme="minorHAnsi" w:hAnsiTheme="minorHAnsi" w:cstheme="minorHAnsi"/>
          <w:i/>
          <w:color w:val="000000"/>
        </w:rPr>
        <w:t>REDIT AGRICOLE</w:t>
      </w:r>
      <w:r w:rsidRPr="00E34CA7">
        <w:rPr>
          <w:rFonts w:asciiTheme="minorHAnsi" w:hAnsiTheme="minorHAnsi" w:cstheme="minorHAnsi"/>
          <w:color w:val="000000"/>
        </w:rPr>
        <w:t xml:space="preserve"> </w:t>
      </w:r>
    </w:p>
    <w:p w14:paraId="38B30677" w14:textId="1B50B8CC" w:rsidR="006D5CF0" w:rsidRPr="00E34CA7" w:rsidRDefault="006D5CF0" w:rsidP="006D5CF0">
      <w:pPr>
        <w:rPr>
          <w:rFonts w:asciiTheme="minorHAnsi" w:hAnsiTheme="minorHAnsi" w:cstheme="minorHAnsi"/>
          <w:color w:val="000000"/>
        </w:rPr>
      </w:pPr>
      <w:r w:rsidRPr="00E34CA7">
        <w:rPr>
          <w:rFonts w:asciiTheme="minorHAnsi" w:hAnsiTheme="minorHAnsi" w:cstheme="minorHAnsi"/>
          <w:color w:val="000000"/>
        </w:rPr>
        <w:tab/>
        <w:t xml:space="preserve">Intitulé : </w:t>
      </w:r>
      <w:r w:rsidRPr="00E34CA7">
        <w:rPr>
          <w:rFonts w:asciiTheme="minorHAnsi" w:hAnsiTheme="minorHAnsi" w:cstheme="minorHAnsi"/>
          <w:color w:val="000000"/>
        </w:rPr>
        <w:tab/>
        <w:t xml:space="preserve">LIONS TULIPES </w:t>
      </w:r>
      <w:r w:rsidR="00E34CA7" w:rsidRPr="00E34CA7">
        <w:rPr>
          <w:rFonts w:asciiTheme="minorHAnsi" w:hAnsiTheme="minorHAnsi" w:cstheme="minorHAnsi"/>
          <w:color w:val="000000"/>
        </w:rPr>
        <w:t>ET ASSOCIES</w:t>
      </w:r>
      <w:r w:rsidRPr="00E34CA7">
        <w:rPr>
          <w:rFonts w:asciiTheme="minorHAnsi" w:hAnsiTheme="minorHAnsi" w:cstheme="minorHAnsi"/>
          <w:color w:val="000000"/>
        </w:rPr>
        <w:t xml:space="preserve"> </w:t>
      </w:r>
    </w:p>
    <w:p w14:paraId="470BC46B" w14:textId="77777777" w:rsidR="006D5CF0" w:rsidRPr="00E34CA7" w:rsidRDefault="006D5CF0" w:rsidP="006D5CF0">
      <w:pPr>
        <w:rPr>
          <w:rFonts w:asciiTheme="minorHAnsi" w:hAnsiTheme="minorHAnsi" w:cstheme="minorHAnsi"/>
        </w:rPr>
      </w:pPr>
      <w:r w:rsidRPr="00E34CA7">
        <w:rPr>
          <w:rFonts w:asciiTheme="minorHAnsi" w:hAnsiTheme="minorHAnsi" w:cstheme="minorHAnsi"/>
          <w:color w:val="000000"/>
        </w:rPr>
        <w:tab/>
      </w:r>
      <w:r w:rsidRPr="00E34CA7">
        <w:rPr>
          <w:rFonts w:asciiTheme="minorHAnsi" w:hAnsiTheme="minorHAnsi" w:cstheme="minorHAnsi"/>
          <w:color w:val="000000"/>
        </w:rPr>
        <w:tab/>
      </w:r>
      <w:r w:rsidRPr="00E34CA7">
        <w:rPr>
          <w:rFonts w:asciiTheme="minorHAnsi" w:hAnsiTheme="minorHAnsi" w:cstheme="minorHAnsi"/>
          <w:color w:val="000000"/>
        </w:rPr>
        <w:tab/>
        <w:t xml:space="preserve">Chez </w:t>
      </w:r>
      <w:r w:rsidRPr="00E34CA7">
        <w:rPr>
          <w:rFonts w:asciiTheme="minorHAnsi" w:hAnsiTheme="minorHAnsi" w:cstheme="minorHAnsi"/>
        </w:rPr>
        <w:t>Mme Josselyne THIBAULT</w:t>
      </w:r>
    </w:p>
    <w:p w14:paraId="297B17C3" w14:textId="77777777" w:rsidR="006D5CF0" w:rsidRPr="00ED335A" w:rsidRDefault="006D5CF0" w:rsidP="006D5CF0">
      <w:pPr>
        <w:ind w:left="1416" w:firstLine="708"/>
        <w:rPr>
          <w:rFonts w:asciiTheme="minorHAnsi" w:hAnsiTheme="minorHAnsi" w:cstheme="minorHAnsi"/>
        </w:rPr>
      </w:pPr>
      <w:r w:rsidRPr="00E34CA7">
        <w:rPr>
          <w:rFonts w:asciiTheme="minorHAnsi" w:hAnsiTheme="minorHAnsi" w:cstheme="minorHAnsi"/>
        </w:rPr>
        <w:t>90 Rue Sainte Venise – 76420 BIHOREL</w:t>
      </w:r>
    </w:p>
    <w:p w14:paraId="724B53FA" w14:textId="77777777" w:rsidR="004C1224" w:rsidRPr="00ED335A" w:rsidRDefault="004C1224" w:rsidP="006D5CF0">
      <w:pPr>
        <w:rPr>
          <w:rFonts w:asciiTheme="minorHAnsi" w:hAnsiTheme="minorHAnsi" w:cstheme="minorHAnsi"/>
          <w:i/>
        </w:rPr>
      </w:pPr>
    </w:p>
    <w:p w14:paraId="4EE18A3E" w14:textId="77777777" w:rsidR="006D5CF0" w:rsidRPr="00ED335A" w:rsidRDefault="006D5CF0" w:rsidP="006D5CF0">
      <w:pPr>
        <w:rPr>
          <w:rFonts w:asciiTheme="minorHAnsi" w:hAnsiTheme="minorHAnsi" w:cstheme="minorHAnsi"/>
          <w:i/>
        </w:rPr>
      </w:pPr>
      <w:r w:rsidRPr="00ED335A">
        <w:rPr>
          <w:rFonts w:asciiTheme="minorHAnsi" w:hAnsiTheme="minorHAnsi" w:cstheme="minorHAnsi"/>
          <w:i/>
        </w:rPr>
        <w:t>Le reçu vous sera envoyé</w:t>
      </w:r>
      <w:r w:rsidR="004C1224" w:rsidRPr="00ED335A">
        <w:rPr>
          <w:rFonts w:asciiTheme="minorHAnsi" w:hAnsiTheme="minorHAnsi" w:cstheme="minorHAnsi"/>
          <w:i/>
        </w:rPr>
        <w:t xml:space="preserve"> à l’enregistrement du règlement</w:t>
      </w:r>
    </w:p>
    <w:p w14:paraId="3D814012" w14:textId="77777777" w:rsidR="006D5CF0" w:rsidRPr="00392027" w:rsidRDefault="00000000" w:rsidP="006D5CF0">
      <w:pPr>
        <w:rPr>
          <w:color w:val="000000"/>
        </w:rPr>
      </w:pPr>
      <w:r>
        <w:rPr>
          <w:rFonts w:asciiTheme="minorHAnsi" w:hAnsiTheme="minorHAnsi" w:cstheme="minorHAnsi"/>
          <w:b/>
          <w:noProof/>
          <w:u w:val="single"/>
        </w:rPr>
        <w:pict w14:anchorId="22EE19EA">
          <v:rect id="_x0000_s1029" style="position:absolute;margin-left:307.9pt;margin-top:5.15pt;width:21.75pt;height:21.75pt;z-index:251663360;mso-wrap-style:none">
            <v:textbox style="mso-fit-shape-to-text:t"/>
          </v:rect>
        </w:pict>
      </w:r>
    </w:p>
    <w:p w14:paraId="2283BA53" w14:textId="77777777" w:rsidR="006D5CF0" w:rsidRDefault="00C1543A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Par carte </w:t>
      </w:r>
      <w:r w:rsidRPr="00ED335A">
        <w:rPr>
          <w:rFonts w:asciiTheme="minorHAnsi" w:hAnsiTheme="minorHAnsi" w:cstheme="minorHAnsi"/>
          <w:b/>
          <w:sz w:val="28"/>
          <w:szCs w:val="28"/>
        </w:rPr>
        <w:t xml:space="preserve"> bancaire </w:t>
      </w:r>
      <w:r w:rsidR="00DC776E">
        <w:rPr>
          <w:rFonts w:asciiTheme="minorHAnsi" w:hAnsiTheme="minorHAnsi" w:cstheme="minorHAnsi"/>
          <w:b/>
          <w:sz w:val="28"/>
          <w:szCs w:val="28"/>
        </w:rPr>
        <w:t>à la première livraison</w:t>
      </w:r>
    </w:p>
    <w:p w14:paraId="328FB614" w14:textId="77777777" w:rsidR="00B206F1" w:rsidRPr="00B206F1" w:rsidRDefault="00B206F1">
      <w:pPr>
        <w:rPr>
          <w:i/>
        </w:rPr>
      </w:pPr>
      <w:r w:rsidRPr="00B206F1">
        <w:rPr>
          <w:rFonts w:asciiTheme="minorHAnsi" w:hAnsiTheme="minorHAnsi" w:cstheme="minorHAnsi"/>
          <w:i/>
          <w:sz w:val="28"/>
          <w:szCs w:val="28"/>
        </w:rPr>
        <w:t>Sous réserve que le livreur soit équipé d’un boitier SUMUP</w:t>
      </w:r>
    </w:p>
    <w:p w14:paraId="4E48F262" w14:textId="77777777" w:rsidR="00B206F1" w:rsidRPr="00B206F1" w:rsidRDefault="00B206F1" w:rsidP="00B206F1">
      <w:pPr>
        <w:spacing w:before="100" w:beforeAutospacing="1" w:after="100" w:afterAutospacing="1"/>
        <w:rPr>
          <w:sz w:val="30"/>
          <w:szCs w:val="30"/>
        </w:rPr>
      </w:pPr>
      <w:r w:rsidRPr="00B206F1">
        <w:rPr>
          <w:b/>
          <w:bCs/>
          <w:color w:val="000000"/>
          <w:sz w:val="30"/>
          <w:szCs w:val="30"/>
          <w:u w:val="single"/>
        </w:rPr>
        <w:t>Par télé paiement</w:t>
      </w:r>
      <w:r w:rsidRPr="00B206F1">
        <w:rPr>
          <w:color w:val="000000"/>
          <w:sz w:val="30"/>
          <w:szCs w:val="30"/>
        </w:rPr>
        <w:t xml:space="preserve"> pour les livraisons en entreprise  (voir rubrique Commande en ligne</w:t>
      </w:r>
      <w:r>
        <w:rPr>
          <w:color w:val="000000"/>
          <w:sz w:val="30"/>
          <w:szCs w:val="30"/>
        </w:rPr>
        <w:t xml:space="preserve">) </w:t>
      </w:r>
    </w:p>
    <w:p w14:paraId="5F8780A0" w14:textId="77777777" w:rsidR="00B206F1" w:rsidRPr="00B206F1" w:rsidRDefault="00B206F1" w:rsidP="00B206F1">
      <w:pPr>
        <w:spacing w:before="100" w:beforeAutospacing="1" w:after="100" w:afterAutospacing="1"/>
        <w:rPr>
          <w:sz w:val="30"/>
          <w:szCs w:val="30"/>
        </w:rPr>
      </w:pPr>
      <w:r w:rsidRPr="00B206F1">
        <w:rPr>
          <w:i/>
          <w:iCs/>
          <w:sz w:val="30"/>
          <w:szCs w:val="30"/>
        </w:rPr>
        <w:t>Un reçu vous sera envoyé à l’enregistrement du règlement</w:t>
      </w:r>
    </w:p>
    <w:sectPr w:rsidR="00B206F1" w:rsidRPr="00B206F1" w:rsidSect="000558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CF0"/>
    <w:rsid w:val="00037E0B"/>
    <w:rsid w:val="0005582A"/>
    <w:rsid w:val="001D7FBA"/>
    <w:rsid w:val="00263A86"/>
    <w:rsid w:val="00331C06"/>
    <w:rsid w:val="004C1224"/>
    <w:rsid w:val="005C3C1A"/>
    <w:rsid w:val="006D5CF0"/>
    <w:rsid w:val="008231FE"/>
    <w:rsid w:val="00832293"/>
    <w:rsid w:val="00AA3B34"/>
    <w:rsid w:val="00B206F1"/>
    <w:rsid w:val="00C1543A"/>
    <w:rsid w:val="00D95554"/>
    <w:rsid w:val="00DA0D08"/>
    <w:rsid w:val="00DC776E"/>
    <w:rsid w:val="00E11D1A"/>
    <w:rsid w:val="00E34CA7"/>
    <w:rsid w:val="00E82B4B"/>
    <w:rsid w:val="00ED335A"/>
    <w:rsid w:val="00F1041A"/>
    <w:rsid w:val="00F5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2E08EB6"/>
  <w15:docId w15:val="{323AC137-BD22-4B1C-B2BD-9E310A736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CF0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B206F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D5CF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5CF0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B206F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font7">
    <w:name w:val="font_7"/>
    <w:basedOn w:val="Normal"/>
    <w:rsid w:val="00B206F1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B206F1"/>
    <w:pPr>
      <w:spacing w:before="100" w:beforeAutospacing="1" w:after="100" w:afterAutospacing="1"/>
    </w:pPr>
  </w:style>
  <w:style w:type="character" w:customStyle="1" w:styleId="wixguard">
    <w:name w:val="wixguard"/>
    <w:basedOn w:val="Policepardfaut"/>
    <w:rsid w:val="00B20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philippe Penot</cp:lastModifiedBy>
  <cp:revision>3</cp:revision>
  <cp:lastPrinted>2021-01-30T11:17:00Z</cp:lastPrinted>
  <dcterms:created xsi:type="dcterms:W3CDTF">2022-05-09T20:17:00Z</dcterms:created>
  <dcterms:modified xsi:type="dcterms:W3CDTF">2023-01-13T14:05:00Z</dcterms:modified>
</cp:coreProperties>
</file>